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99" w:rsidRPr="000A2599" w:rsidRDefault="001C1862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0A2599" w:rsidRPr="000A2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нформация об обращениях граждан, поступивших </w:t>
      </w:r>
    </w:p>
    <w:p w:rsidR="000A2599" w:rsidRPr="0088665F" w:rsidRDefault="000A2599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2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88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строительства, архитектуры и </w:t>
      </w:r>
    </w:p>
    <w:p w:rsidR="000A2599" w:rsidRPr="0088665F" w:rsidRDefault="000A2599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жилищно-коммунального хозяйства Республики Татарстан </w:t>
      </w:r>
    </w:p>
    <w:p w:rsidR="00022F64" w:rsidRPr="00022F64" w:rsidRDefault="00022F64" w:rsidP="00022F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2F64">
        <w:rPr>
          <w:rFonts w:ascii="Times New Roman" w:eastAsia="Times New Roman" w:hAnsi="Times New Roman"/>
          <w:b/>
          <w:sz w:val="28"/>
          <w:szCs w:val="28"/>
          <w:lang w:eastAsia="ru-RU"/>
        </w:rPr>
        <w:t>в 20</w:t>
      </w:r>
      <w:r w:rsidR="00695D7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60A2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22F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72384A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7E3F56" w:rsidRDefault="007E3F56" w:rsidP="007E3F56">
      <w:pPr>
        <w:widowControl w:val="0"/>
        <w:snapToGri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08C" w:rsidRDefault="00685E75" w:rsidP="00AD008C">
      <w:pPr>
        <w:widowControl w:val="0"/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6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3A7BE2">
        <w:rPr>
          <w:rFonts w:ascii="Times New Roman" w:eastAsia="Times New Roman" w:hAnsi="Times New Roman"/>
          <w:sz w:val="28"/>
          <w:szCs w:val="28"/>
          <w:lang w:val="tt-RU" w:eastAsia="ru-RU"/>
        </w:rPr>
        <w:t>202</w:t>
      </w:r>
      <w:r w:rsidR="00660A20">
        <w:rPr>
          <w:rFonts w:ascii="Times New Roman" w:eastAsia="Times New Roman" w:hAnsi="Times New Roman"/>
          <w:sz w:val="28"/>
          <w:szCs w:val="28"/>
          <w:lang w:val="tt-RU" w:eastAsia="ru-RU"/>
        </w:rPr>
        <w:t>4</w:t>
      </w:r>
      <w:r w:rsidRPr="00637E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в адрес </w:t>
      </w:r>
      <w:r w:rsidRPr="00637EB6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строительства, архитектуры и жилищно-коммунального хозяйства Республики Татарстан (далее - Министерство) поступило </w:t>
      </w:r>
      <w:r w:rsidR="0072384A" w:rsidRPr="008803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60A20">
        <w:rPr>
          <w:rFonts w:ascii="Times New Roman" w:eastAsia="Times New Roman" w:hAnsi="Times New Roman"/>
          <w:sz w:val="28"/>
          <w:szCs w:val="28"/>
          <w:lang w:eastAsia="ru-RU"/>
        </w:rPr>
        <w:t>634</w:t>
      </w:r>
      <w:r w:rsidRPr="00637EB6">
        <w:rPr>
          <w:rFonts w:ascii="Times New Roman" w:hAnsi="Times New Roman"/>
          <w:sz w:val="28"/>
          <w:szCs w:val="28"/>
        </w:rPr>
        <w:t xml:space="preserve"> </w:t>
      </w:r>
      <w:r w:rsidRPr="00637EB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устных обращений </w:t>
      </w:r>
      <w:r w:rsidR="00880322">
        <w:rPr>
          <w:rFonts w:ascii="Times New Roman" w:eastAsia="Times New Roman" w:hAnsi="Times New Roman"/>
          <w:sz w:val="28"/>
          <w:szCs w:val="28"/>
          <w:lang w:eastAsia="ru-RU"/>
        </w:rPr>
        <w:t>(433</w:t>
      </w:r>
      <w:r w:rsidR="00660A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80322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202</w:t>
      </w:r>
      <w:r w:rsidR="00660A2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03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году)</w:t>
      </w:r>
      <w:r w:rsidR="00AD00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008C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на </w:t>
      </w:r>
      <w:r w:rsidR="00AD008C">
        <w:rPr>
          <w:rFonts w:ascii="Times New Roman" w:eastAsia="Times New Roman" w:hAnsi="Times New Roman"/>
          <w:sz w:val="28"/>
          <w:szCs w:val="28"/>
          <w:lang w:eastAsia="ru-RU"/>
        </w:rPr>
        <w:t xml:space="preserve">299 </w:t>
      </w:r>
      <w:r w:rsidR="00AD008C" w:rsidRPr="005E6869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AD008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D008C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08C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="00AD008C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AD008C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сравнении </w:t>
      </w:r>
      <w:r w:rsidR="00AD008C" w:rsidRPr="005E686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D00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D008C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D008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AD008C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324B8" w:rsidRDefault="00AD008C" w:rsidP="00887873">
      <w:pPr>
        <w:widowControl w:val="0"/>
        <w:snapToGri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количества обращений связано с вступлением в силу закона Республики Татарстан от </w:t>
      </w:r>
      <w:r w:rsidRPr="00374635">
        <w:rPr>
          <w:rFonts w:ascii="Times New Roman" w:eastAsia="Times New Roman" w:hAnsi="Times New Roman"/>
          <w:sz w:val="28"/>
          <w:szCs w:val="28"/>
          <w:lang w:eastAsia="ru-RU"/>
        </w:rPr>
        <w:t>23.12.2023 N 131-ЗРТ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74635">
        <w:rPr>
          <w:rFonts w:ascii="Times New Roman" w:eastAsia="Times New Roman" w:hAnsi="Times New Roman"/>
          <w:sz w:val="28"/>
          <w:szCs w:val="28"/>
          <w:lang w:eastAsia="ru-RU"/>
        </w:rPr>
        <w:t>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74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передачей отдельных полномочий в области градостроительной деятельности в Министерство.</w:t>
      </w:r>
    </w:p>
    <w:p w:rsidR="00F126E6" w:rsidRPr="0088665F" w:rsidRDefault="0053090A" w:rsidP="0053090A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665F">
        <w:rPr>
          <w:rFonts w:ascii="Times New Roman" w:hAnsi="Times New Roman"/>
          <w:b/>
          <w:sz w:val="28"/>
          <w:szCs w:val="28"/>
        </w:rPr>
        <w:t xml:space="preserve">Тематика поступивших обращений 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536"/>
        <w:gridCol w:w="2977"/>
        <w:gridCol w:w="2268"/>
      </w:tblGrid>
      <w:tr w:rsidR="000E18B2" w:rsidRPr="0088665F" w:rsidTr="008043D1">
        <w:trPr>
          <w:trHeight w:val="387"/>
        </w:trPr>
        <w:tc>
          <w:tcPr>
            <w:tcW w:w="4536" w:type="dxa"/>
            <w:vMerge w:val="restart"/>
          </w:tcPr>
          <w:p w:rsidR="000E18B2" w:rsidRPr="000E18B2" w:rsidRDefault="000E18B2" w:rsidP="005D73C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8B2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5245" w:type="dxa"/>
            <w:gridSpan w:val="2"/>
          </w:tcPr>
          <w:p w:rsidR="000E18B2" w:rsidRPr="000E18B2" w:rsidRDefault="000E18B2" w:rsidP="005D73C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8B2">
              <w:rPr>
                <w:rFonts w:ascii="Times New Roman" w:hAnsi="Times New Roman"/>
                <w:b/>
                <w:sz w:val="24"/>
                <w:szCs w:val="24"/>
              </w:rPr>
              <w:t>% от общего числа обращений</w:t>
            </w:r>
          </w:p>
        </w:tc>
      </w:tr>
      <w:tr w:rsidR="002368E1" w:rsidRPr="0088665F" w:rsidTr="008043D1">
        <w:trPr>
          <w:trHeight w:val="387"/>
        </w:trPr>
        <w:tc>
          <w:tcPr>
            <w:tcW w:w="4536" w:type="dxa"/>
            <w:vMerge/>
          </w:tcPr>
          <w:p w:rsidR="002368E1" w:rsidRPr="000E18B2" w:rsidRDefault="002368E1" w:rsidP="002368E1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8E1" w:rsidRPr="000E18B2" w:rsidRDefault="002368E1" w:rsidP="002368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8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2268" w:type="dxa"/>
          </w:tcPr>
          <w:p w:rsidR="002368E1" w:rsidRPr="000E18B2" w:rsidRDefault="002368E1" w:rsidP="00D90AE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8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90A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8E1" w:rsidRPr="0088665F" w:rsidTr="008043D1">
        <w:tc>
          <w:tcPr>
            <w:tcW w:w="4536" w:type="dxa"/>
          </w:tcPr>
          <w:p w:rsidR="002368E1" w:rsidRPr="000E18B2" w:rsidRDefault="002368E1" w:rsidP="002368E1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Жилищно-коммунальная сфера </w:t>
            </w:r>
          </w:p>
        </w:tc>
        <w:tc>
          <w:tcPr>
            <w:tcW w:w="2977" w:type="dxa"/>
          </w:tcPr>
          <w:p w:rsidR="002368E1" w:rsidRPr="00F708F2" w:rsidRDefault="002368E1" w:rsidP="002368E1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62,51</w:t>
            </w:r>
          </w:p>
        </w:tc>
        <w:tc>
          <w:tcPr>
            <w:tcW w:w="2268" w:type="dxa"/>
          </w:tcPr>
          <w:p w:rsidR="002368E1" w:rsidRPr="00F708F2" w:rsidRDefault="00D90AEA" w:rsidP="002368E1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46,04</w:t>
            </w:r>
          </w:p>
        </w:tc>
      </w:tr>
      <w:tr w:rsidR="002368E1" w:rsidRPr="0088665F" w:rsidTr="008043D1">
        <w:tc>
          <w:tcPr>
            <w:tcW w:w="4536" w:type="dxa"/>
          </w:tcPr>
          <w:p w:rsidR="002368E1" w:rsidRPr="000E18B2" w:rsidRDefault="002368E1" w:rsidP="002368E1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977" w:type="dxa"/>
          </w:tcPr>
          <w:p w:rsidR="002368E1" w:rsidRPr="00F708F2" w:rsidRDefault="002368E1" w:rsidP="002368E1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21,83</w:t>
            </w:r>
          </w:p>
        </w:tc>
        <w:tc>
          <w:tcPr>
            <w:tcW w:w="2268" w:type="dxa"/>
          </w:tcPr>
          <w:p w:rsidR="002368E1" w:rsidRPr="00F708F2" w:rsidRDefault="00D90AEA" w:rsidP="002368E1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41,64</w:t>
            </w:r>
          </w:p>
        </w:tc>
      </w:tr>
      <w:tr w:rsidR="002368E1" w:rsidRPr="0088665F" w:rsidTr="008043D1">
        <w:tc>
          <w:tcPr>
            <w:tcW w:w="4536" w:type="dxa"/>
          </w:tcPr>
          <w:p w:rsidR="002368E1" w:rsidRPr="000E18B2" w:rsidRDefault="002368E1" w:rsidP="002368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2977" w:type="dxa"/>
          </w:tcPr>
          <w:p w:rsidR="002368E1" w:rsidRPr="00F708F2" w:rsidRDefault="002368E1" w:rsidP="00236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2268" w:type="dxa"/>
          </w:tcPr>
          <w:p w:rsidR="002368E1" w:rsidRPr="00F708F2" w:rsidRDefault="00D90AEA" w:rsidP="00236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7,42</w:t>
            </w:r>
          </w:p>
        </w:tc>
      </w:tr>
      <w:tr w:rsidR="002368E1" w:rsidRPr="0088665F" w:rsidTr="008043D1">
        <w:tc>
          <w:tcPr>
            <w:tcW w:w="4536" w:type="dxa"/>
          </w:tcPr>
          <w:p w:rsidR="002368E1" w:rsidRPr="000E18B2" w:rsidRDefault="002368E1" w:rsidP="002368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977" w:type="dxa"/>
          </w:tcPr>
          <w:p w:rsidR="002368E1" w:rsidRPr="00F708F2" w:rsidRDefault="002368E1" w:rsidP="00236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2268" w:type="dxa"/>
          </w:tcPr>
          <w:p w:rsidR="002368E1" w:rsidRPr="00F708F2" w:rsidRDefault="00D90AEA" w:rsidP="00236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3,63</w:t>
            </w:r>
          </w:p>
        </w:tc>
      </w:tr>
      <w:tr w:rsidR="002368E1" w:rsidRPr="0088665F" w:rsidTr="008043D1">
        <w:tc>
          <w:tcPr>
            <w:tcW w:w="4536" w:type="dxa"/>
          </w:tcPr>
          <w:p w:rsidR="002368E1" w:rsidRPr="000E18B2" w:rsidRDefault="002368E1" w:rsidP="002368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2977" w:type="dxa"/>
          </w:tcPr>
          <w:p w:rsidR="002368E1" w:rsidRPr="00F708F2" w:rsidRDefault="002368E1" w:rsidP="00236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2268" w:type="dxa"/>
          </w:tcPr>
          <w:p w:rsidR="002368E1" w:rsidRPr="00F708F2" w:rsidRDefault="00D90AEA" w:rsidP="00236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1,27</w:t>
            </w:r>
          </w:p>
        </w:tc>
      </w:tr>
    </w:tbl>
    <w:p w:rsidR="0088665F" w:rsidRDefault="0088665F" w:rsidP="0088665F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22D9" w:rsidRDefault="006029F7" w:rsidP="006029F7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уменьшение общего количества в сравнении с 2024 годом проблемы </w:t>
      </w:r>
      <w:r>
        <w:rPr>
          <w:rFonts w:ascii="Times New Roman" w:hAnsi="Times New Roman"/>
          <w:sz w:val="28"/>
          <w:szCs w:val="28"/>
        </w:rPr>
        <w:t>жилищно-коммунального хозяйства составляют 46,04 % (62,51 в 2023 году)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Значительную часть данного блока составляют обращения,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связанные с ненадлежащим содержанием жилого фонда и придомовой территории – </w:t>
      </w:r>
      <w:r w:rsidR="00260D34">
        <w:rPr>
          <w:rFonts w:ascii="Times New Roman" w:hAnsi="Times New Roman"/>
          <w:sz w:val="28"/>
          <w:szCs w:val="28"/>
        </w:rPr>
        <w:t>835</w:t>
      </w:r>
      <w:r>
        <w:rPr>
          <w:rFonts w:ascii="Times New Roman" w:hAnsi="Times New Roman"/>
          <w:sz w:val="28"/>
          <w:szCs w:val="28"/>
        </w:rPr>
        <w:t xml:space="preserve"> обращений (</w:t>
      </w:r>
      <w:r w:rsidR="00260D34">
        <w:rPr>
          <w:rFonts w:ascii="Times New Roman" w:hAnsi="Times New Roman"/>
          <w:sz w:val="28"/>
          <w:szCs w:val="28"/>
        </w:rPr>
        <w:t>1021</w:t>
      </w:r>
      <w:r>
        <w:rPr>
          <w:rFonts w:ascii="Times New Roman" w:hAnsi="Times New Roman"/>
          <w:sz w:val="28"/>
          <w:szCs w:val="28"/>
        </w:rPr>
        <w:t xml:space="preserve"> в 2023 году), проведением капитального ремонта многоквартирных домов – </w:t>
      </w:r>
      <w:r w:rsidR="00260D34">
        <w:rPr>
          <w:rFonts w:ascii="Times New Roman" w:hAnsi="Times New Roman"/>
          <w:sz w:val="28"/>
          <w:szCs w:val="28"/>
        </w:rPr>
        <w:t>234</w:t>
      </w:r>
      <w:r>
        <w:rPr>
          <w:rFonts w:ascii="Times New Roman" w:hAnsi="Times New Roman"/>
          <w:sz w:val="28"/>
          <w:szCs w:val="28"/>
        </w:rPr>
        <w:t xml:space="preserve"> (</w:t>
      </w:r>
      <w:r w:rsidR="00260D34">
        <w:rPr>
          <w:rFonts w:ascii="Times New Roman" w:hAnsi="Times New Roman"/>
          <w:sz w:val="28"/>
          <w:szCs w:val="28"/>
        </w:rPr>
        <w:t>274</w:t>
      </w:r>
      <w:r>
        <w:rPr>
          <w:rFonts w:ascii="Times New Roman" w:hAnsi="Times New Roman"/>
          <w:sz w:val="28"/>
          <w:szCs w:val="28"/>
        </w:rPr>
        <w:t xml:space="preserve"> в 2023 году).</w:t>
      </w:r>
      <w:r w:rsidR="008E22D9">
        <w:rPr>
          <w:rFonts w:ascii="Times New Roman" w:hAnsi="Times New Roman"/>
          <w:sz w:val="28"/>
          <w:szCs w:val="28"/>
        </w:rPr>
        <w:t xml:space="preserve"> </w:t>
      </w:r>
    </w:p>
    <w:p w:rsidR="006029F7" w:rsidRDefault="006029F7" w:rsidP="006029F7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22D9">
        <w:rPr>
          <w:rFonts w:ascii="Times New Roman" w:hAnsi="Times New Roman"/>
          <w:sz w:val="28"/>
          <w:szCs w:val="28"/>
        </w:rPr>
        <w:t>Не уменьшается количество обращений граждан п</w:t>
      </w:r>
      <w:r>
        <w:rPr>
          <w:rFonts w:ascii="Times New Roman" w:hAnsi="Times New Roman"/>
          <w:sz w:val="28"/>
          <w:szCs w:val="28"/>
        </w:rPr>
        <w:t xml:space="preserve">о проблеме перебоев с водоснабжением </w:t>
      </w:r>
      <w:r w:rsidR="008E22D9">
        <w:rPr>
          <w:rFonts w:ascii="Times New Roman" w:hAnsi="Times New Roman"/>
          <w:sz w:val="28"/>
          <w:szCs w:val="28"/>
        </w:rPr>
        <w:t>310</w:t>
      </w:r>
      <w:r>
        <w:rPr>
          <w:rFonts w:ascii="Times New Roman" w:hAnsi="Times New Roman"/>
          <w:sz w:val="28"/>
          <w:szCs w:val="28"/>
        </w:rPr>
        <w:t xml:space="preserve"> (</w:t>
      </w:r>
      <w:r w:rsidR="008E22D9">
        <w:rPr>
          <w:rFonts w:ascii="Times New Roman" w:hAnsi="Times New Roman"/>
          <w:sz w:val="28"/>
          <w:szCs w:val="28"/>
        </w:rPr>
        <w:t>328</w:t>
      </w:r>
      <w:r>
        <w:rPr>
          <w:rFonts w:ascii="Times New Roman" w:hAnsi="Times New Roman"/>
          <w:sz w:val="28"/>
          <w:szCs w:val="28"/>
        </w:rPr>
        <w:t xml:space="preserve"> в 2023 году).</w:t>
      </w:r>
    </w:p>
    <w:p w:rsidR="006029F7" w:rsidRDefault="006029F7" w:rsidP="006029F7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Увеличилось количество обращений с неудовлетворенностью работой управляющих компаний - </w:t>
      </w:r>
      <w:r w:rsidR="008E22D9">
        <w:rPr>
          <w:rFonts w:ascii="Times New Roman" w:hAnsi="Times New Roman"/>
          <w:sz w:val="28"/>
          <w:szCs w:val="28"/>
        </w:rPr>
        <w:t>144</w:t>
      </w:r>
      <w:r>
        <w:rPr>
          <w:rFonts w:ascii="Times New Roman" w:hAnsi="Times New Roman"/>
          <w:sz w:val="28"/>
          <w:szCs w:val="28"/>
        </w:rPr>
        <w:t xml:space="preserve"> обращения (</w:t>
      </w:r>
      <w:r w:rsidR="008E22D9">
        <w:rPr>
          <w:rFonts w:ascii="Times New Roman" w:hAnsi="Times New Roman"/>
          <w:sz w:val="28"/>
          <w:szCs w:val="28"/>
        </w:rPr>
        <w:t>127</w:t>
      </w:r>
      <w:r>
        <w:rPr>
          <w:rFonts w:ascii="Times New Roman" w:hAnsi="Times New Roman"/>
          <w:sz w:val="28"/>
          <w:szCs w:val="28"/>
        </w:rPr>
        <w:t xml:space="preserve"> в 2023 году).</w:t>
      </w:r>
    </w:p>
    <w:p w:rsidR="007557FD" w:rsidRDefault="007557FD" w:rsidP="006029F7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Существенное количество обращений данного блока поступило от граждан города Нижнекамска (102 обращения) по проблемам водоснабжения, теплоснабжения и некачественно проведенного капитального ремонта многоквартирных жилых домов</w:t>
      </w:r>
      <w:r w:rsidR="00887873">
        <w:rPr>
          <w:rFonts w:ascii="Times New Roman" w:hAnsi="Times New Roman"/>
          <w:sz w:val="28"/>
          <w:szCs w:val="28"/>
        </w:rPr>
        <w:t xml:space="preserve"> в городе Нижнекамске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557FD" w:rsidRDefault="00887873" w:rsidP="006029F7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4691A">
        <w:rPr>
          <w:rFonts w:ascii="Times New Roman" w:eastAsia="Times New Roman" w:hAnsi="Times New Roman"/>
          <w:sz w:val="28"/>
          <w:szCs w:val="28"/>
          <w:lang w:eastAsia="ru-RU"/>
        </w:rPr>
        <w:t>величилось</w:t>
      </w:r>
      <w:r w:rsidR="006029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писем по вопросам </w:t>
      </w:r>
      <w:r w:rsidR="006029F7">
        <w:rPr>
          <w:rFonts w:ascii="Times New Roman" w:hAnsi="Times New Roman"/>
          <w:sz w:val="28"/>
          <w:szCs w:val="28"/>
        </w:rPr>
        <w:t>обращения с отходами производства и потребления</w:t>
      </w:r>
      <w:r w:rsidR="006029F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4691A">
        <w:rPr>
          <w:rFonts w:ascii="Times New Roman" w:eastAsia="Times New Roman" w:hAnsi="Times New Roman"/>
          <w:sz w:val="28"/>
          <w:szCs w:val="28"/>
          <w:lang w:eastAsia="ru-RU"/>
        </w:rPr>
        <w:t>298</w:t>
      </w:r>
      <w:r w:rsidR="00602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9F7">
        <w:rPr>
          <w:rFonts w:ascii="Times New Roman" w:hAnsi="Times New Roman"/>
          <w:sz w:val="28"/>
          <w:szCs w:val="28"/>
        </w:rPr>
        <w:t>(1</w:t>
      </w:r>
      <w:r w:rsidR="00F4691A">
        <w:rPr>
          <w:rFonts w:ascii="Times New Roman" w:hAnsi="Times New Roman"/>
          <w:sz w:val="28"/>
          <w:szCs w:val="28"/>
        </w:rPr>
        <w:t>67</w:t>
      </w:r>
      <w:r w:rsidR="006029F7">
        <w:rPr>
          <w:rFonts w:ascii="Times New Roman" w:hAnsi="Times New Roman"/>
          <w:sz w:val="28"/>
          <w:szCs w:val="28"/>
        </w:rPr>
        <w:t xml:space="preserve"> в 202</w:t>
      </w:r>
      <w:r w:rsidR="00F4691A">
        <w:rPr>
          <w:rFonts w:ascii="Times New Roman" w:hAnsi="Times New Roman"/>
          <w:sz w:val="28"/>
          <w:szCs w:val="28"/>
        </w:rPr>
        <w:t>3</w:t>
      </w:r>
      <w:r w:rsidR="006029F7">
        <w:rPr>
          <w:rFonts w:ascii="Times New Roman" w:hAnsi="Times New Roman"/>
          <w:sz w:val="28"/>
          <w:szCs w:val="28"/>
        </w:rPr>
        <w:t xml:space="preserve"> г</w:t>
      </w:r>
      <w:r w:rsidR="00F4691A">
        <w:rPr>
          <w:rFonts w:ascii="Times New Roman" w:hAnsi="Times New Roman"/>
          <w:sz w:val="28"/>
          <w:szCs w:val="28"/>
        </w:rPr>
        <w:t>оду</w:t>
      </w:r>
      <w:r w:rsidR="006029F7">
        <w:rPr>
          <w:rFonts w:ascii="Times New Roman" w:hAnsi="Times New Roman"/>
          <w:sz w:val="28"/>
          <w:szCs w:val="28"/>
        </w:rPr>
        <w:t>)</w:t>
      </w:r>
      <w:r w:rsidR="00023F74">
        <w:rPr>
          <w:rFonts w:ascii="Times New Roman" w:hAnsi="Times New Roman"/>
          <w:sz w:val="28"/>
          <w:szCs w:val="28"/>
        </w:rPr>
        <w:t>.</w:t>
      </w:r>
      <w:r w:rsidR="006029F7">
        <w:rPr>
          <w:rFonts w:ascii="Times New Roman" w:hAnsi="Times New Roman"/>
          <w:sz w:val="28"/>
          <w:szCs w:val="28"/>
        </w:rPr>
        <w:t xml:space="preserve"> </w:t>
      </w:r>
      <w:r w:rsidR="007557FD">
        <w:rPr>
          <w:rFonts w:ascii="Times New Roman" w:hAnsi="Times New Roman"/>
          <w:sz w:val="28"/>
          <w:szCs w:val="28"/>
        </w:rPr>
        <w:t xml:space="preserve">Против строительства полигона твердых бытовых отходов в </w:t>
      </w:r>
      <w:proofErr w:type="spellStart"/>
      <w:r w:rsidR="007557FD">
        <w:rPr>
          <w:rFonts w:ascii="Times New Roman" w:hAnsi="Times New Roman"/>
          <w:sz w:val="28"/>
          <w:szCs w:val="28"/>
        </w:rPr>
        <w:t>Пестречинском</w:t>
      </w:r>
      <w:proofErr w:type="spellEnd"/>
      <w:r w:rsidR="007557FD">
        <w:rPr>
          <w:rFonts w:ascii="Times New Roman" w:hAnsi="Times New Roman"/>
          <w:sz w:val="28"/>
          <w:szCs w:val="28"/>
        </w:rPr>
        <w:t xml:space="preserve">, Менделеевском, Высокогорском и </w:t>
      </w:r>
      <w:proofErr w:type="spellStart"/>
      <w:r w:rsidR="007557FD">
        <w:rPr>
          <w:rFonts w:ascii="Times New Roman" w:hAnsi="Times New Roman"/>
          <w:sz w:val="28"/>
          <w:szCs w:val="28"/>
        </w:rPr>
        <w:t>Тукаевском</w:t>
      </w:r>
      <w:proofErr w:type="spellEnd"/>
      <w:r w:rsidR="007557FD">
        <w:rPr>
          <w:rFonts w:ascii="Times New Roman" w:hAnsi="Times New Roman"/>
          <w:sz w:val="28"/>
          <w:szCs w:val="28"/>
        </w:rPr>
        <w:t xml:space="preserve"> районах обратилось 23 гражданина.</w:t>
      </w:r>
    </w:p>
    <w:p w:rsidR="00887873" w:rsidRDefault="00887873" w:rsidP="006029F7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9F7" w:rsidRDefault="007B20DB" w:rsidP="006029F7">
      <w:pPr>
        <w:widowControl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Значительно увеличилось </w:t>
      </w:r>
      <w:r w:rsidR="001410F1"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</w:rPr>
        <w:t>количество обращений п</w:t>
      </w:r>
      <w:r w:rsidR="006029F7">
        <w:rPr>
          <w:rFonts w:ascii="Times New Roman" w:hAnsi="Times New Roman"/>
          <w:sz w:val="28"/>
          <w:szCs w:val="28"/>
        </w:rPr>
        <w:t>о вопросам градостроительства</w:t>
      </w:r>
      <w:r w:rsidR="006029F7">
        <w:rPr>
          <w:rFonts w:ascii="Times New Roman" w:eastAsia="Times New Roman" w:hAnsi="Times New Roman"/>
          <w:sz w:val="28"/>
          <w:szCs w:val="28"/>
          <w:lang w:eastAsia="ru-RU"/>
        </w:rPr>
        <w:t xml:space="preserve"> и архитектуры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20B3C">
        <w:rPr>
          <w:rFonts w:ascii="Times New Roman" w:eastAsia="Times New Roman" w:hAnsi="Times New Roman"/>
          <w:sz w:val="28"/>
          <w:szCs w:val="28"/>
          <w:lang w:eastAsia="ru-RU"/>
        </w:rPr>
        <w:t>1212</w:t>
      </w:r>
      <w:r w:rsidR="006029F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(375 в 2023 году)</w:t>
      </w:r>
      <w:r w:rsidR="006029F7">
        <w:rPr>
          <w:rFonts w:ascii="Times New Roman" w:hAnsi="Times New Roman"/>
          <w:sz w:val="28"/>
          <w:szCs w:val="28"/>
        </w:rPr>
        <w:t xml:space="preserve">, значительная часть которых – </w:t>
      </w:r>
      <w:r w:rsidR="00320B3C">
        <w:rPr>
          <w:rFonts w:ascii="Times New Roman" w:hAnsi="Times New Roman"/>
          <w:sz w:val="28"/>
          <w:szCs w:val="28"/>
        </w:rPr>
        <w:t>833</w:t>
      </w:r>
      <w:r w:rsidR="006029F7">
        <w:rPr>
          <w:rFonts w:ascii="Times New Roman" w:hAnsi="Times New Roman"/>
          <w:sz w:val="28"/>
          <w:szCs w:val="28"/>
        </w:rPr>
        <w:t xml:space="preserve"> обращени</w:t>
      </w:r>
      <w:r w:rsidR="00320B3C">
        <w:rPr>
          <w:rFonts w:ascii="Times New Roman" w:hAnsi="Times New Roman"/>
          <w:sz w:val="28"/>
          <w:szCs w:val="28"/>
        </w:rPr>
        <w:t>я</w:t>
      </w:r>
      <w:r w:rsidR="006029F7">
        <w:rPr>
          <w:rFonts w:ascii="Times New Roman" w:hAnsi="Times New Roman"/>
          <w:sz w:val="28"/>
          <w:szCs w:val="28"/>
        </w:rPr>
        <w:t xml:space="preserve"> по вопросам,</w:t>
      </w:r>
      <w:r w:rsidR="006029F7">
        <w:rPr>
          <w:rFonts w:ascii="Times New Roman" w:eastAsiaTheme="minorHAnsi" w:hAnsi="Times New Roman"/>
          <w:sz w:val="28"/>
          <w:szCs w:val="28"/>
        </w:rPr>
        <w:t xml:space="preserve"> связанным с</w:t>
      </w:r>
      <w:r>
        <w:rPr>
          <w:rFonts w:ascii="Times New Roman" w:eastAsiaTheme="minorHAnsi" w:hAnsi="Times New Roman"/>
          <w:sz w:val="28"/>
          <w:szCs w:val="28"/>
        </w:rPr>
        <w:t xml:space="preserve"> правилами землепользования и застройки, подготовки градостроительного плана земельных участков</w:t>
      </w:r>
      <w:r w:rsidR="006029F7">
        <w:rPr>
          <w:rFonts w:ascii="Times New Roman" w:eastAsiaTheme="minorHAnsi" w:hAnsi="Times New Roman"/>
          <w:sz w:val="28"/>
          <w:szCs w:val="28"/>
        </w:rPr>
        <w:t>.</w:t>
      </w:r>
    </w:p>
    <w:p w:rsidR="006029F7" w:rsidRDefault="00E11147" w:rsidP="006029F7">
      <w:pPr>
        <w:widowControl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сфере строительства актуальны </w:t>
      </w:r>
      <w:r w:rsidR="006029F7">
        <w:rPr>
          <w:rFonts w:ascii="Times New Roman" w:eastAsiaTheme="minorHAnsi" w:hAnsi="Times New Roman"/>
          <w:sz w:val="28"/>
          <w:szCs w:val="28"/>
        </w:rPr>
        <w:t>обращени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6029F7">
        <w:rPr>
          <w:rFonts w:ascii="Times New Roman" w:eastAsiaTheme="minorHAnsi" w:hAnsi="Times New Roman"/>
          <w:sz w:val="28"/>
          <w:szCs w:val="28"/>
        </w:rPr>
        <w:t>, связанны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6029F7">
        <w:rPr>
          <w:rFonts w:ascii="Times New Roman" w:eastAsiaTheme="minorHAnsi" w:hAnsi="Times New Roman"/>
          <w:sz w:val="28"/>
          <w:szCs w:val="28"/>
        </w:rPr>
        <w:t xml:space="preserve"> с нарушением прав участников долевого строительства – 1</w:t>
      </w:r>
      <w:r>
        <w:rPr>
          <w:rFonts w:ascii="Times New Roman" w:eastAsiaTheme="minorHAnsi" w:hAnsi="Times New Roman"/>
          <w:sz w:val="28"/>
          <w:szCs w:val="28"/>
        </w:rPr>
        <w:t>8</w:t>
      </w:r>
      <w:r w:rsidR="006029F7">
        <w:rPr>
          <w:rFonts w:ascii="Times New Roman" w:eastAsiaTheme="minorHAnsi" w:hAnsi="Times New Roman"/>
          <w:sz w:val="28"/>
          <w:szCs w:val="28"/>
        </w:rPr>
        <w:t xml:space="preserve">6 </w:t>
      </w:r>
      <w:r w:rsidR="006029F7">
        <w:rPr>
          <w:rFonts w:ascii="Times New Roman" w:eastAsiaTheme="minorHAnsi" w:hAnsi="Times New Roman"/>
          <w:sz w:val="28"/>
          <w:szCs w:val="28"/>
          <w:lang w:val="tt-RU"/>
        </w:rPr>
        <w:t>обращений</w:t>
      </w:r>
      <w:r>
        <w:rPr>
          <w:rFonts w:ascii="Times New Roman" w:eastAsiaTheme="minorHAnsi" w:hAnsi="Times New Roman"/>
          <w:sz w:val="28"/>
          <w:szCs w:val="28"/>
          <w:lang w:val="tt-RU"/>
        </w:rPr>
        <w:t xml:space="preserve">, значительная часть которых – 153 о </w:t>
      </w:r>
      <w:r w:rsidR="00CF3945">
        <w:rPr>
          <w:rFonts w:ascii="Times New Roman" w:eastAsiaTheme="minorHAnsi" w:hAnsi="Times New Roman"/>
          <w:sz w:val="28"/>
          <w:szCs w:val="28"/>
          <w:lang w:val="tt-RU"/>
        </w:rPr>
        <w:t xml:space="preserve">завершении </w:t>
      </w:r>
      <w:r>
        <w:rPr>
          <w:rFonts w:ascii="Times New Roman" w:eastAsiaTheme="minorHAnsi" w:hAnsi="Times New Roman"/>
          <w:sz w:val="28"/>
          <w:szCs w:val="28"/>
          <w:lang w:val="tt-RU"/>
        </w:rPr>
        <w:t>строительств</w:t>
      </w:r>
      <w:r w:rsidR="00CF3945">
        <w:rPr>
          <w:rFonts w:ascii="Times New Roman" w:eastAsiaTheme="minorHAnsi" w:hAnsi="Times New Roman"/>
          <w:sz w:val="28"/>
          <w:szCs w:val="28"/>
          <w:lang w:val="tt-RU"/>
        </w:rPr>
        <w:t>а</w:t>
      </w:r>
      <w:r>
        <w:rPr>
          <w:rFonts w:ascii="Times New Roman" w:eastAsiaTheme="minorHAnsi" w:hAnsi="Times New Roman"/>
          <w:sz w:val="28"/>
          <w:szCs w:val="28"/>
          <w:lang w:val="tt-RU"/>
        </w:rPr>
        <w:t xml:space="preserve"> компенсационного дома по ул.Аграрная г.Казани. </w:t>
      </w:r>
    </w:p>
    <w:p w:rsidR="00E11147" w:rsidRDefault="00E11147" w:rsidP="006029F7">
      <w:pPr>
        <w:widowControl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>
        <w:rPr>
          <w:rFonts w:ascii="Times New Roman" w:eastAsiaTheme="minorHAnsi" w:hAnsi="Times New Roman"/>
          <w:sz w:val="28"/>
          <w:szCs w:val="28"/>
          <w:lang w:val="tt-RU"/>
        </w:rPr>
        <w:t xml:space="preserve">19 обращений поступило по проблеме пострадавших от застройщиков ООО “Таунхаусы и Дома”  и ООО “АльфаСтройКапитал АСК (ООО “МАРАС”). </w:t>
      </w:r>
    </w:p>
    <w:p w:rsidR="00CF3945" w:rsidRDefault="00CF3945" w:rsidP="00CF3945">
      <w:pPr>
        <w:widowControl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>
        <w:rPr>
          <w:rFonts w:ascii="Times New Roman" w:eastAsiaTheme="minorHAnsi" w:hAnsi="Times New Roman"/>
          <w:sz w:val="28"/>
          <w:szCs w:val="28"/>
          <w:lang w:val="tt-RU"/>
        </w:rPr>
        <w:t>По проблемам строительных недоделок обратилось 25 граждан.</w:t>
      </w:r>
    </w:p>
    <w:p w:rsidR="006029F7" w:rsidRDefault="006029F7" w:rsidP="006029F7">
      <w:pPr>
        <w:widowControl w:val="0"/>
        <w:snapToGri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Личный прием граждан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должностными лицами</w:t>
      </w:r>
      <w:r>
        <w:rPr>
          <w:rFonts w:ascii="Times New Roman" w:hAnsi="Times New Roman"/>
          <w:sz w:val="28"/>
          <w:szCs w:val="28"/>
        </w:rPr>
        <w:t xml:space="preserve"> проводится еженедельно по вторникам с 14.00 по предварительной записи. </w:t>
      </w:r>
    </w:p>
    <w:p w:rsidR="006029F7" w:rsidRDefault="006029F7" w:rsidP="00CF3945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 обращения граждан, поступившие в Министерство, </w:t>
      </w:r>
      <w:r>
        <w:rPr>
          <w:rFonts w:ascii="Times New Roman" w:hAnsi="Times New Roman"/>
          <w:sz w:val="28"/>
          <w:szCs w:val="28"/>
          <w:lang w:eastAsia="ru-RU"/>
        </w:rPr>
        <w:t>были рассмотрены в установленные контрольные сроки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от 02.05.2006 № 59-ФЗ «О порядке рассмотрения обращений граждан Российской Федерации.</w:t>
      </w:r>
    </w:p>
    <w:p w:rsidR="006029F7" w:rsidRDefault="006029F7" w:rsidP="001C30E8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9F7" w:rsidRDefault="006029F7" w:rsidP="001C30E8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9F7" w:rsidRDefault="006029F7" w:rsidP="001C30E8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9F7" w:rsidRDefault="006029F7" w:rsidP="001C30E8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9F7" w:rsidRDefault="006029F7" w:rsidP="001C30E8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9F7" w:rsidRDefault="006029F7" w:rsidP="001C30E8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9F7" w:rsidRDefault="006029F7" w:rsidP="001C30E8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9F7" w:rsidRDefault="006029F7" w:rsidP="001C30E8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0E8" w:rsidRDefault="001C30E8" w:rsidP="001C30E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0E8" w:rsidRDefault="001C30E8" w:rsidP="001C30E8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6E6" w:rsidRDefault="00F126E6" w:rsidP="001C30E8">
      <w:pPr>
        <w:widowControl w:val="0"/>
        <w:spacing w:after="12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126E6" w:rsidSect="001238D8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26F3"/>
    <w:multiLevelType w:val="hybridMultilevel"/>
    <w:tmpl w:val="882EC736"/>
    <w:lvl w:ilvl="0" w:tplc="58AC575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58"/>
    <w:rsid w:val="00000C47"/>
    <w:rsid w:val="00005150"/>
    <w:rsid w:val="00012E78"/>
    <w:rsid w:val="000229AF"/>
    <w:rsid w:val="00022F64"/>
    <w:rsid w:val="0002308C"/>
    <w:rsid w:val="00023F74"/>
    <w:rsid w:val="0002507E"/>
    <w:rsid w:val="00033B19"/>
    <w:rsid w:val="00042B09"/>
    <w:rsid w:val="000509E1"/>
    <w:rsid w:val="0005120E"/>
    <w:rsid w:val="00062956"/>
    <w:rsid w:val="00064E66"/>
    <w:rsid w:val="000707F8"/>
    <w:rsid w:val="00074F62"/>
    <w:rsid w:val="00087B39"/>
    <w:rsid w:val="0009356E"/>
    <w:rsid w:val="000976FD"/>
    <w:rsid w:val="000A1AAB"/>
    <w:rsid w:val="000A21F9"/>
    <w:rsid w:val="000A2599"/>
    <w:rsid w:val="000A7B1E"/>
    <w:rsid w:val="000B117F"/>
    <w:rsid w:val="000B7660"/>
    <w:rsid w:val="000D66E8"/>
    <w:rsid w:val="000E18B2"/>
    <w:rsid w:val="000E52A4"/>
    <w:rsid w:val="000E74AF"/>
    <w:rsid w:val="00114EF5"/>
    <w:rsid w:val="00120B3D"/>
    <w:rsid w:val="00120EFA"/>
    <w:rsid w:val="001238D8"/>
    <w:rsid w:val="001254E8"/>
    <w:rsid w:val="0012729F"/>
    <w:rsid w:val="001410F1"/>
    <w:rsid w:val="001430AE"/>
    <w:rsid w:val="001439DB"/>
    <w:rsid w:val="00160710"/>
    <w:rsid w:val="001642B8"/>
    <w:rsid w:val="00171BC5"/>
    <w:rsid w:val="00175657"/>
    <w:rsid w:val="00176AC2"/>
    <w:rsid w:val="00183423"/>
    <w:rsid w:val="001C0AFD"/>
    <w:rsid w:val="001C1862"/>
    <w:rsid w:val="001C30E8"/>
    <w:rsid w:val="001D34E6"/>
    <w:rsid w:val="001D6264"/>
    <w:rsid w:val="001D64F0"/>
    <w:rsid w:val="001F47F1"/>
    <w:rsid w:val="001F6D40"/>
    <w:rsid w:val="00202DC0"/>
    <w:rsid w:val="00227ABF"/>
    <w:rsid w:val="002352D4"/>
    <w:rsid w:val="002368E1"/>
    <w:rsid w:val="00254EBD"/>
    <w:rsid w:val="0025654E"/>
    <w:rsid w:val="00260D34"/>
    <w:rsid w:val="0026581F"/>
    <w:rsid w:val="00283877"/>
    <w:rsid w:val="00293ADD"/>
    <w:rsid w:val="00294FE9"/>
    <w:rsid w:val="0029718A"/>
    <w:rsid w:val="002A2A79"/>
    <w:rsid w:val="002B4A63"/>
    <w:rsid w:val="002B6477"/>
    <w:rsid w:val="002B6B58"/>
    <w:rsid w:val="002C5BFA"/>
    <w:rsid w:val="002C6502"/>
    <w:rsid w:val="002C7A86"/>
    <w:rsid w:val="002D1216"/>
    <w:rsid w:val="002F13BD"/>
    <w:rsid w:val="003101F0"/>
    <w:rsid w:val="003152F6"/>
    <w:rsid w:val="00320B3C"/>
    <w:rsid w:val="003340A4"/>
    <w:rsid w:val="003575E0"/>
    <w:rsid w:val="00357DF4"/>
    <w:rsid w:val="003670C3"/>
    <w:rsid w:val="00370EFC"/>
    <w:rsid w:val="00380399"/>
    <w:rsid w:val="003A0863"/>
    <w:rsid w:val="003A7BE2"/>
    <w:rsid w:val="003B5B3B"/>
    <w:rsid w:val="003C7980"/>
    <w:rsid w:val="003C7F7F"/>
    <w:rsid w:val="003D0840"/>
    <w:rsid w:val="003D692B"/>
    <w:rsid w:val="003D7E4B"/>
    <w:rsid w:val="003F3679"/>
    <w:rsid w:val="003F3FEE"/>
    <w:rsid w:val="00410718"/>
    <w:rsid w:val="004111D8"/>
    <w:rsid w:val="0041218B"/>
    <w:rsid w:val="004324B8"/>
    <w:rsid w:val="00444FDD"/>
    <w:rsid w:val="0045285B"/>
    <w:rsid w:val="004576D6"/>
    <w:rsid w:val="0048316A"/>
    <w:rsid w:val="004927E0"/>
    <w:rsid w:val="004B2B0F"/>
    <w:rsid w:val="004B3142"/>
    <w:rsid w:val="004B633D"/>
    <w:rsid w:val="004B681E"/>
    <w:rsid w:val="004C0376"/>
    <w:rsid w:val="004C6A2C"/>
    <w:rsid w:val="004D0FF7"/>
    <w:rsid w:val="004D34E3"/>
    <w:rsid w:val="004D608E"/>
    <w:rsid w:val="004E1C74"/>
    <w:rsid w:val="004E76F4"/>
    <w:rsid w:val="004F4D33"/>
    <w:rsid w:val="00505FD9"/>
    <w:rsid w:val="00506B83"/>
    <w:rsid w:val="005221BC"/>
    <w:rsid w:val="0053090A"/>
    <w:rsid w:val="00533A60"/>
    <w:rsid w:val="00535DEC"/>
    <w:rsid w:val="005429D5"/>
    <w:rsid w:val="005679F0"/>
    <w:rsid w:val="00573333"/>
    <w:rsid w:val="00576219"/>
    <w:rsid w:val="005763A8"/>
    <w:rsid w:val="00590409"/>
    <w:rsid w:val="005B14B4"/>
    <w:rsid w:val="005C2623"/>
    <w:rsid w:val="005D054F"/>
    <w:rsid w:val="005D162E"/>
    <w:rsid w:val="005E656C"/>
    <w:rsid w:val="005F5B25"/>
    <w:rsid w:val="006029F7"/>
    <w:rsid w:val="006074ED"/>
    <w:rsid w:val="00612ACC"/>
    <w:rsid w:val="006159A7"/>
    <w:rsid w:val="00634884"/>
    <w:rsid w:val="00637EB6"/>
    <w:rsid w:val="0064082E"/>
    <w:rsid w:val="00647172"/>
    <w:rsid w:val="00651FF5"/>
    <w:rsid w:val="00660A20"/>
    <w:rsid w:val="006617E3"/>
    <w:rsid w:val="0066523F"/>
    <w:rsid w:val="00666CFF"/>
    <w:rsid w:val="006722B7"/>
    <w:rsid w:val="00685E75"/>
    <w:rsid w:val="00695D78"/>
    <w:rsid w:val="006B6441"/>
    <w:rsid w:val="006B6830"/>
    <w:rsid w:val="006C57B6"/>
    <w:rsid w:val="006F6283"/>
    <w:rsid w:val="00710DBD"/>
    <w:rsid w:val="00712C05"/>
    <w:rsid w:val="00712EB2"/>
    <w:rsid w:val="00716A8C"/>
    <w:rsid w:val="0072384A"/>
    <w:rsid w:val="00727F81"/>
    <w:rsid w:val="00741A33"/>
    <w:rsid w:val="00751680"/>
    <w:rsid w:val="007557FD"/>
    <w:rsid w:val="00771689"/>
    <w:rsid w:val="007823A6"/>
    <w:rsid w:val="00784633"/>
    <w:rsid w:val="00786FCC"/>
    <w:rsid w:val="007933B9"/>
    <w:rsid w:val="007A7A36"/>
    <w:rsid w:val="007A7A6F"/>
    <w:rsid w:val="007B20DB"/>
    <w:rsid w:val="007D5DEF"/>
    <w:rsid w:val="007E3397"/>
    <w:rsid w:val="007E3F56"/>
    <w:rsid w:val="007E6FC2"/>
    <w:rsid w:val="007F6374"/>
    <w:rsid w:val="008043D1"/>
    <w:rsid w:val="0082025E"/>
    <w:rsid w:val="00837857"/>
    <w:rsid w:val="008564BB"/>
    <w:rsid w:val="00857FED"/>
    <w:rsid w:val="00870E17"/>
    <w:rsid w:val="00871655"/>
    <w:rsid w:val="00880322"/>
    <w:rsid w:val="0088665F"/>
    <w:rsid w:val="00887873"/>
    <w:rsid w:val="0089408E"/>
    <w:rsid w:val="008A4FA7"/>
    <w:rsid w:val="008B39CA"/>
    <w:rsid w:val="008B59B0"/>
    <w:rsid w:val="008B5FCC"/>
    <w:rsid w:val="008E1C7D"/>
    <w:rsid w:val="008E22D9"/>
    <w:rsid w:val="008E268E"/>
    <w:rsid w:val="008F602F"/>
    <w:rsid w:val="0092134A"/>
    <w:rsid w:val="0094008A"/>
    <w:rsid w:val="009701B3"/>
    <w:rsid w:val="009721E8"/>
    <w:rsid w:val="0097297F"/>
    <w:rsid w:val="00975D3C"/>
    <w:rsid w:val="00982F62"/>
    <w:rsid w:val="009830A2"/>
    <w:rsid w:val="0099264A"/>
    <w:rsid w:val="009B55E7"/>
    <w:rsid w:val="009C61E2"/>
    <w:rsid w:val="009D33CB"/>
    <w:rsid w:val="009D58EB"/>
    <w:rsid w:val="009E0F45"/>
    <w:rsid w:val="009E6F7C"/>
    <w:rsid w:val="00A02E6F"/>
    <w:rsid w:val="00A259AA"/>
    <w:rsid w:val="00A55EFE"/>
    <w:rsid w:val="00A57724"/>
    <w:rsid w:val="00A64FCE"/>
    <w:rsid w:val="00A951E8"/>
    <w:rsid w:val="00AA7418"/>
    <w:rsid w:val="00AD008C"/>
    <w:rsid w:val="00AD77EA"/>
    <w:rsid w:val="00AE6A87"/>
    <w:rsid w:val="00AF4E28"/>
    <w:rsid w:val="00B03793"/>
    <w:rsid w:val="00B102B6"/>
    <w:rsid w:val="00B13684"/>
    <w:rsid w:val="00B20F91"/>
    <w:rsid w:val="00B33682"/>
    <w:rsid w:val="00B34C14"/>
    <w:rsid w:val="00B37C52"/>
    <w:rsid w:val="00B463D6"/>
    <w:rsid w:val="00B63A76"/>
    <w:rsid w:val="00B63F54"/>
    <w:rsid w:val="00B74C6C"/>
    <w:rsid w:val="00B83A41"/>
    <w:rsid w:val="00BA5652"/>
    <w:rsid w:val="00BD7811"/>
    <w:rsid w:val="00BE2B81"/>
    <w:rsid w:val="00BF18AA"/>
    <w:rsid w:val="00C0178F"/>
    <w:rsid w:val="00C0245C"/>
    <w:rsid w:val="00C04B80"/>
    <w:rsid w:val="00C05654"/>
    <w:rsid w:val="00C22941"/>
    <w:rsid w:val="00C30CFE"/>
    <w:rsid w:val="00C41E99"/>
    <w:rsid w:val="00C4375F"/>
    <w:rsid w:val="00C4756A"/>
    <w:rsid w:val="00C603C3"/>
    <w:rsid w:val="00C66465"/>
    <w:rsid w:val="00C76E55"/>
    <w:rsid w:val="00CA396E"/>
    <w:rsid w:val="00CB07CF"/>
    <w:rsid w:val="00CB33C1"/>
    <w:rsid w:val="00CC3740"/>
    <w:rsid w:val="00CF1E48"/>
    <w:rsid w:val="00CF3945"/>
    <w:rsid w:val="00D13BED"/>
    <w:rsid w:val="00D258DF"/>
    <w:rsid w:val="00D25D5D"/>
    <w:rsid w:val="00D3265D"/>
    <w:rsid w:val="00D57A58"/>
    <w:rsid w:val="00D62774"/>
    <w:rsid w:val="00D90AEA"/>
    <w:rsid w:val="00D9456C"/>
    <w:rsid w:val="00DA35DE"/>
    <w:rsid w:val="00DA745D"/>
    <w:rsid w:val="00DC5A5A"/>
    <w:rsid w:val="00E11147"/>
    <w:rsid w:val="00E117C3"/>
    <w:rsid w:val="00E12DD1"/>
    <w:rsid w:val="00E36865"/>
    <w:rsid w:val="00E60FCC"/>
    <w:rsid w:val="00E760D5"/>
    <w:rsid w:val="00E87DEF"/>
    <w:rsid w:val="00E961D7"/>
    <w:rsid w:val="00EA52CA"/>
    <w:rsid w:val="00EB1ACC"/>
    <w:rsid w:val="00EB5550"/>
    <w:rsid w:val="00EB6DB6"/>
    <w:rsid w:val="00EC2C9D"/>
    <w:rsid w:val="00ED709F"/>
    <w:rsid w:val="00EE0094"/>
    <w:rsid w:val="00F00DA9"/>
    <w:rsid w:val="00F06E88"/>
    <w:rsid w:val="00F110C2"/>
    <w:rsid w:val="00F126E6"/>
    <w:rsid w:val="00F16B36"/>
    <w:rsid w:val="00F4691A"/>
    <w:rsid w:val="00F46FB8"/>
    <w:rsid w:val="00F708F2"/>
    <w:rsid w:val="00F70A26"/>
    <w:rsid w:val="00F760D7"/>
    <w:rsid w:val="00F77482"/>
    <w:rsid w:val="00F84C63"/>
    <w:rsid w:val="00F921BA"/>
    <w:rsid w:val="00F978E6"/>
    <w:rsid w:val="00FA336A"/>
    <w:rsid w:val="00FB1864"/>
    <w:rsid w:val="00FB2C36"/>
    <w:rsid w:val="00FD1A0E"/>
    <w:rsid w:val="00FD4659"/>
    <w:rsid w:val="00F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E2684-1277-4CAB-9BDE-3D81AD3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A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2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59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309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00D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B284-35EB-4BEA-B9F5-7356E750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Феликс Мусин</dc:creator>
  <cp:lastModifiedBy>Гульназ Минниханова</cp:lastModifiedBy>
  <cp:revision>2</cp:revision>
  <cp:lastPrinted>2022-07-05T08:53:00Z</cp:lastPrinted>
  <dcterms:created xsi:type="dcterms:W3CDTF">2025-01-29T14:42:00Z</dcterms:created>
  <dcterms:modified xsi:type="dcterms:W3CDTF">2025-01-29T14:42:00Z</dcterms:modified>
</cp:coreProperties>
</file>